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A6" w:rsidRDefault="00F11BA6" w:rsidP="00F11B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67075" cy="2771775"/>
            <wp:effectExtent l="19050" t="0" r="9525" b="0"/>
            <wp:docPr id="1" name="Рисунок 1" descr="C:\Documents and Settings\Admin\Рабочий стол\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o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A6" w:rsidRDefault="00F11B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69F8" w:rsidRPr="00C1036C" w:rsidRDefault="00177F21">
      <w:pPr>
        <w:rPr>
          <w:rFonts w:ascii="Times New Roman" w:hAnsi="Times New Roman" w:cs="Times New Roman"/>
          <w:sz w:val="24"/>
          <w:szCs w:val="24"/>
        </w:rPr>
      </w:pPr>
      <w:r w:rsidRPr="00F11BA6">
        <w:rPr>
          <w:rFonts w:ascii="Times New Roman" w:hAnsi="Times New Roman" w:cs="Times New Roman"/>
          <w:b/>
          <w:sz w:val="24"/>
          <w:szCs w:val="24"/>
        </w:rPr>
        <w:t xml:space="preserve">Бешенство </w:t>
      </w:r>
      <w:r w:rsidRPr="00C1036C">
        <w:rPr>
          <w:rFonts w:ascii="Times New Roman" w:hAnsi="Times New Roman" w:cs="Times New Roman"/>
          <w:sz w:val="24"/>
          <w:szCs w:val="24"/>
        </w:rPr>
        <w:t>– это острая вирусная болезнь животных и человека, характеризующаяся признаками поражения центральной нервной системы и абсолютной летальностью.</w:t>
      </w:r>
    </w:p>
    <w:p w:rsidR="00177F21" w:rsidRPr="00C1036C" w:rsidRDefault="00177F21">
      <w:pPr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sz w:val="24"/>
          <w:szCs w:val="24"/>
        </w:rPr>
        <w:t>Главными источниками возбудителя бешенства являются дикие хищники (лиса, енотовидная собака, песец, волк), собаки, кошки (особенно бродячие и безнадзорные).</w:t>
      </w:r>
    </w:p>
    <w:p w:rsidR="00177F21" w:rsidRPr="00C1036C" w:rsidRDefault="00177F21">
      <w:pPr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sz w:val="24"/>
          <w:szCs w:val="24"/>
        </w:rPr>
        <w:t xml:space="preserve">Вирус бешенства  в большом количестве содержится в слюне зараженных животных, появляясь в ней за 7-10 дней до развития признаков заболевания. Заражение человека от больного бешенством  животного происходит в результате укуса или </w:t>
      </w:r>
      <w:proofErr w:type="spellStart"/>
      <w:r w:rsidRPr="00C1036C">
        <w:rPr>
          <w:rFonts w:ascii="Times New Roman" w:hAnsi="Times New Roman" w:cs="Times New Roman"/>
          <w:sz w:val="24"/>
          <w:szCs w:val="24"/>
        </w:rPr>
        <w:t>ослюнения</w:t>
      </w:r>
      <w:proofErr w:type="spellEnd"/>
      <w:r w:rsidRPr="00C1036C">
        <w:rPr>
          <w:rFonts w:ascii="Times New Roman" w:hAnsi="Times New Roman" w:cs="Times New Roman"/>
          <w:sz w:val="24"/>
          <w:szCs w:val="24"/>
        </w:rPr>
        <w:t xml:space="preserve"> поврежденных кожных покровов или наружных слизистых оболочек. Вероятность развития заболевания определяется дозой вируса и локализацией укуса. Наиболее опасны укусы в голову, шею и  кисти рук.</w:t>
      </w:r>
    </w:p>
    <w:p w:rsidR="00177F21" w:rsidRPr="00C1036C" w:rsidRDefault="00177F21">
      <w:pPr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sz w:val="24"/>
          <w:szCs w:val="24"/>
        </w:rPr>
        <w:t xml:space="preserve">У заболевших бешенством животных развивается агрессивность, </w:t>
      </w:r>
      <w:proofErr w:type="spellStart"/>
      <w:r w:rsidRPr="00C1036C">
        <w:rPr>
          <w:rFonts w:ascii="Times New Roman" w:hAnsi="Times New Roman" w:cs="Times New Roman"/>
          <w:sz w:val="24"/>
          <w:szCs w:val="24"/>
        </w:rPr>
        <w:t>непровоцированное</w:t>
      </w:r>
      <w:proofErr w:type="spellEnd"/>
      <w:r w:rsidRPr="00C1036C">
        <w:rPr>
          <w:rFonts w:ascii="Times New Roman" w:hAnsi="Times New Roman" w:cs="Times New Roman"/>
          <w:sz w:val="24"/>
          <w:szCs w:val="24"/>
        </w:rPr>
        <w:t xml:space="preserve"> нападение, особенно это выражено у собачьих видов, а так же у кошек и свиней; у травоядных животных агрессивность, как правило, не отмечается.</w:t>
      </w:r>
    </w:p>
    <w:p w:rsidR="009C0B89" w:rsidRPr="00C1036C" w:rsidRDefault="009C0B89">
      <w:pPr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sz w:val="24"/>
          <w:szCs w:val="24"/>
        </w:rPr>
        <w:t xml:space="preserve">Первыми симптома бешенства у людей являются неприятные ощущения, неопределенная боль, иногда мышечные подергивания, зуд в области раны, нарушается сон, </w:t>
      </w:r>
      <w:r w:rsidR="00C1036C" w:rsidRPr="00C1036C">
        <w:rPr>
          <w:rFonts w:ascii="Times New Roman" w:hAnsi="Times New Roman" w:cs="Times New Roman"/>
          <w:sz w:val="24"/>
          <w:szCs w:val="24"/>
        </w:rPr>
        <w:t>появляются усталость, депрессия, тревога, исчезает аппетит, больной ищет уединения. Затем беспокойство  больного усиливается, он мечется, сплевывает обильную слюну, при попытке проглотить воду и даже виде воды возникают судороги в виде болезненных спазмов глотательных и вспомогательных дыхательных мышц. Во всех случаях болезни наступает смерть.</w:t>
      </w:r>
    </w:p>
    <w:p w:rsidR="00C1036C" w:rsidRPr="00C1036C" w:rsidRDefault="00C1036C">
      <w:pPr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sz w:val="24"/>
          <w:szCs w:val="24"/>
        </w:rPr>
        <w:t xml:space="preserve">Основной мерой профилактики бешенства при укусах, </w:t>
      </w:r>
      <w:proofErr w:type="spellStart"/>
      <w:r w:rsidRPr="00C1036C">
        <w:rPr>
          <w:rFonts w:ascii="Times New Roman" w:hAnsi="Times New Roman" w:cs="Times New Roman"/>
          <w:sz w:val="24"/>
          <w:szCs w:val="24"/>
        </w:rPr>
        <w:t>ослюнениях</w:t>
      </w:r>
      <w:proofErr w:type="spellEnd"/>
      <w:r w:rsidRPr="00C1036C">
        <w:rPr>
          <w:rFonts w:ascii="Times New Roman" w:hAnsi="Times New Roman" w:cs="Times New Roman"/>
          <w:sz w:val="24"/>
          <w:szCs w:val="24"/>
        </w:rPr>
        <w:t xml:space="preserve"> поврежденных кожных покровов или наружных слизистых оболочек является введение антирабической вакцины в момент обращения за медицинской помощью и  на 3,7,14,30,90 день.  При укусах головы, шеи, лица, кисти, пальцев рук и ног, гениталий, а так же множественных укусах и глубоких одиночных укусах любой локализации кроме антирабической вакцины вводится антирабический иммуноглобулин. В случаях, когда имеется возможность </w:t>
      </w:r>
      <w:r w:rsidRPr="00C1036C">
        <w:rPr>
          <w:rFonts w:ascii="Times New Roman" w:hAnsi="Times New Roman" w:cs="Times New Roman"/>
          <w:sz w:val="24"/>
          <w:szCs w:val="24"/>
        </w:rPr>
        <w:lastRenderedPageBreak/>
        <w:t>наблюдения за покусавшим  животным, и оно в течение 10 суток остается здоровым, лечение (после трех инъекций антирабической вакцины) прекращают.</w:t>
      </w:r>
    </w:p>
    <w:p w:rsidR="00C1036C" w:rsidRPr="00FD6C57" w:rsidRDefault="00C1036C" w:rsidP="00C1036C">
      <w:pPr>
        <w:pStyle w:val="a3"/>
        <w:shd w:val="clear" w:color="auto" w:fill="FFFFFF"/>
        <w:spacing w:before="0" w:beforeAutospacing="0" w:after="0" w:line="360" w:lineRule="auto"/>
        <w:jc w:val="both"/>
        <w:textAlignment w:val="baseline"/>
        <w:rPr>
          <w:b/>
          <w:bCs/>
          <w:color w:val="333333"/>
        </w:rPr>
      </w:pPr>
      <w:r w:rsidRPr="00FD6C57">
        <w:rPr>
          <w:b/>
          <w:bCs/>
          <w:color w:val="333333"/>
        </w:rPr>
        <w:t>Защитить себя и окружающих от бешенства можно, зная и выполняя ряд простых правил:</w:t>
      </w:r>
    </w:p>
    <w:p w:rsidR="00C1036C" w:rsidRPr="00FD6C57" w:rsidRDefault="00C1036C" w:rsidP="00C1036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6C57">
        <w:rPr>
          <w:rFonts w:ascii="Times New Roman" w:eastAsia="Times New Roman" w:hAnsi="Times New Roman" w:cs="Times New Roman"/>
          <w:sz w:val="24"/>
          <w:szCs w:val="24"/>
        </w:rPr>
        <w:t xml:space="preserve">нельзя контактировать с дикими животными, их кормить, </w:t>
      </w:r>
      <w:r w:rsidRPr="00FD6C57">
        <w:rPr>
          <w:rFonts w:ascii="Times New Roman" w:eastAsia="Times New Roman" w:hAnsi="Times New Roman" w:cs="Times New Roman"/>
          <w:color w:val="333333"/>
          <w:sz w:val="24"/>
          <w:szCs w:val="24"/>
        </w:rPr>
        <w:t>поскольку только больное животное может  подойти к человеку;</w:t>
      </w:r>
    </w:p>
    <w:p w:rsidR="00C1036C" w:rsidRPr="00FD6C57" w:rsidRDefault="00C1036C" w:rsidP="00C1036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6C57">
        <w:rPr>
          <w:rFonts w:ascii="Times New Roman" w:eastAsia="Times New Roman" w:hAnsi="Times New Roman" w:cs="Times New Roman"/>
          <w:sz w:val="24"/>
          <w:szCs w:val="24"/>
        </w:rPr>
        <w:t>проводить разъяснительную работу с детьми о недопущении контакта с дикими животными (их трупами)</w:t>
      </w:r>
      <w:r w:rsidRPr="00FD6C5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65626" w:rsidRPr="004E704E" w:rsidRDefault="00C1036C" w:rsidP="004E704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FD6C57">
        <w:rPr>
          <w:rFonts w:ascii="Times New Roman" w:eastAsia="Times New Roman" w:hAnsi="Times New Roman" w:cs="Times New Roman"/>
          <w:sz w:val="24"/>
          <w:szCs w:val="24"/>
        </w:rPr>
        <w:t xml:space="preserve">вакцинировать против бешенства </w:t>
      </w:r>
      <w:r w:rsidR="004E704E">
        <w:rPr>
          <w:rFonts w:ascii="Times New Roman" w:eastAsia="Times New Roman" w:hAnsi="Times New Roman" w:cs="Times New Roman"/>
          <w:sz w:val="24"/>
          <w:szCs w:val="24"/>
        </w:rPr>
        <w:t xml:space="preserve"> своих </w:t>
      </w:r>
      <w:r w:rsidRPr="00FD6C57">
        <w:rPr>
          <w:rFonts w:ascii="Times New Roman" w:eastAsia="Times New Roman" w:hAnsi="Times New Roman" w:cs="Times New Roman"/>
          <w:sz w:val="24"/>
          <w:szCs w:val="24"/>
        </w:rPr>
        <w:t>домашних животных;</w:t>
      </w:r>
    </w:p>
    <w:p w:rsidR="00C1036C" w:rsidRPr="00FD6C57" w:rsidRDefault="00C1036C" w:rsidP="00C103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360" w:lineRule="auto"/>
        <w:jc w:val="both"/>
        <w:textAlignment w:val="baseline"/>
      </w:pPr>
      <w:r w:rsidRPr="00FD6C57">
        <w:t xml:space="preserve">незамедлительно обращаться в медицинское учреждение при укусе или </w:t>
      </w:r>
      <w:proofErr w:type="spellStart"/>
      <w:r w:rsidRPr="00FD6C57">
        <w:t>ослюнении</w:t>
      </w:r>
      <w:proofErr w:type="spellEnd"/>
      <w:r w:rsidRPr="00FD6C57">
        <w:t xml:space="preserve"> поврежденных кожных покровов животным, так как только врач может оценить риск возможного заражения вирусом бешенства и назначить, при необходимости, антирабическое лечение.</w:t>
      </w:r>
    </w:p>
    <w:p w:rsidR="00C1036C" w:rsidRPr="00FD6C57" w:rsidRDefault="00C1036C" w:rsidP="00D656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036C" w:rsidRPr="00FD6C57" w:rsidRDefault="00C1036C" w:rsidP="00C103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C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ПОМНИТЕ! Ваша жизнь в Ваших руках! </w:t>
      </w:r>
    </w:p>
    <w:p w:rsidR="00C1036C" w:rsidRDefault="00C1036C"/>
    <w:sectPr w:rsidR="00C1036C" w:rsidSect="006E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4C2F"/>
    <w:multiLevelType w:val="hybridMultilevel"/>
    <w:tmpl w:val="C46E6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F21"/>
    <w:rsid w:val="00177F21"/>
    <w:rsid w:val="004E704E"/>
    <w:rsid w:val="006E69F8"/>
    <w:rsid w:val="009C0B89"/>
    <w:rsid w:val="00C1036C"/>
    <w:rsid w:val="00C7701C"/>
    <w:rsid w:val="00D65626"/>
    <w:rsid w:val="00F1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036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2014-09-22T07:57:00Z</cp:lastPrinted>
  <dcterms:created xsi:type="dcterms:W3CDTF">2014-09-22T07:27:00Z</dcterms:created>
  <dcterms:modified xsi:type="dcterms:W3CDTF">2016-02-18T11:31:00Z</dcterms:modified>
</cp:coreProperties>
</file>